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Default="0061796B">
      <w:pPr>
        <w:rPr>
          <w:szCs w:val="28"/>
          <w:lang w:val="uk-UA"/>
        </w:rPr>
      </w:pPr>
    </w:p>
    <w:p w:rsidR="001B041C" w:rsidRPr="00E05BC3" w:rsidRDefault="001B041C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E05BC3" w:rsidTr="0055641C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5641C">
              <w:rPr>
                <w:b/>
                <w:bCs/>
                <w:szCs w:val="28"/>
                <w:lang w:val="uk-UA"/>
              </w:rPr>
              <w:t>ня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4914C7">
        <w:rPr>
          <w:szCs w:val="28"/>
          <w:lang w:val="uk-UA"/>
        </w:rPr>
        <w:t>Мокрицької Любові Михайлівни</w:t>
      </w:r>
      <w:r w:rsidR="00396F19"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BD5FE7" w:rsidRDefault="005023F7" w:rsidP="00BD5FE7">
      <w:pPr>
        <w:ind w:firstLine="708"/>
        <w:jc w:val="both"/>
        <w:rPr>
          <w:szCs w:val="28"/>
          <w:lang w:eastAsia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BD5FE7" w:rsidRPr="004A69B9">
        <w:rPr>
          <w:szCs w:val="28"/>
          <w:lang w:val="uk-UA"/>
        </w:rPr>
        <w:t xml:space="preserve">Припинити дію договору оренди землі від </w:t>
      </w:r>
      <w:r w:rsidR="00BD5FE7">
        <w:rPr>
          <w:szCs w:val="28"/>
          <w:lang w:val="uk-UA"/>
        </w:rPr>
        <w:t>28</w:t>
      </w:r>
      <w:r w:rsidR="00BD5FE7" w:rsidRPr="004A69B9">
        <w:rPr>
          <w:szCs w:val="28"/>
          <w:lang w:val="uk-UA"/>
        </w:rPr>
        <w:t>.0</w:t>
      </w:r>
      <w:r w:rsidR="00BD5FE7">
        <w:rPr>
          <w:szCs w:val="28"/>
          <w:lang w:val="uk-UA"/>
        </w:rPr>
        <w:t>2</w:t>
      </w:r>
      <w:r w:rsidR="00BD5FE7" w:rsidRPr="004A69B9">
        <w:rPr>
          <w:szCs w:val="28"/>
          <w:lang w:val="uk-UA"/>
        </w:rPr>
        <w:t>.20</w:t>
      </w:r>
      <w:r w:rsidR="00BD5FE7">
        <w:rPr>
          <w:szCs w:val="28"/>
          <w:lang w:val="uk-UA"/>
        </w:rPr>
        <w:t>11</w:t>
      </w:r>
      <w:r w:rsidR="00BD5FE7" w:rsidRPr="004A69B9">
        <w:rPr>
          <w:szCs w:val="28"/>
          <w:lang w:val="uk-UA"/>
        </w:rPr>
        <w:t xml:space="preserve"> року, зареєстрованого за № </w:t>
      </w:r>
      <w:r w:rsidR="00BF1F52">
        <w:rPr>
          <w:szCs w:val="28"/>
          <w:lang w:val="uk-UA"/>
        </w:rPr>
        <w:t>261060001000064</w:t>
      </w:r>
      <w:r w:rsidR="00BD5FE7" w:rsidRPr="004A69B9">
        <w:rPr>
          <w:szCs w:val="28"/>
          <w:lang w:val="uk-UA"/>
        </w:rPr>
        <w:t xml:space="preserve"> від </w:t>
      </w:r>
      <w:r w:rsidR="00BF1F52">
        <w:rPr>
          <w:szCs w:val="28"/>
          <w:lang w:val="uk-UA"/>
        </w:rPr>
        <w:t>11</w:t>
      </w:r>
      <w:r w:rsidR="00BD5FE7" w:rsidRPr="004A69B9">
        <w:rPr>
          <w:szCs w:val="28"/>
          <w:lang w:val="uk-UA"/>
        </w:rPr>
        <w:t>.</w:t>
      </w:r>
      <w:r w:rsidR="00BF1F52">
        <w:rPr>
          <w:szCs w:val="28"/>
          <w:lang w:val="uk-UA"/>
        </w:rPr>
        <w:t>10</w:t>
      </w:r>
      <w:r w:rsidR="00BD5FE7" w:rsidRPr="004A69B9">
        <w:rPr>
          <w:szCs w:val="28"/>
          <w:lang w:val="uk-UA"/>
        </w:rPr>
        <w:t>.20</w:t>
      </w:r>
      <w:r w:rsidR="00BF1F52">
        <w:rPr>
          <w:szCs w:val="28"/>
          <w:lang w:val="uk-UA"/>
        </w:rPr>
        <w:t>11</w:t>
      </w:r>
      <w:r w:rsidR="00BD5FE7" w:rsidRPr="004A69B9">
        <w:rPr>
          <w:szCs w:val="28"/>
          <w:lang w:val="uk-UA"/>
        </w:rPr>
        <w:t xml:space="preserve"> року, наданої </w:t>
      </w:r>
      <w:proofErr w:type="spellStart"/>
      <w:r w:rsidR="00BF1F52">
        <w:rPr>
          <w:szCs w:val="28"/>
          <w:lang w:val="uk-UA"/>
        </w:rPr>
        <w:t>Дем’янюку</w:t>
      </w:r>
      <w:proofErr w:type="spellEnd"/>
      <w:r w:rsidR="00BF1F52">
        <w:rPr>
          <w:szCs w:val="28"/>
          <w:lang w:val="uk-UA"/>
        </w:rPr>
        <w:t xml:space="preserve"> Михайлу Петровичу </w:t>
      </w:r>
      <w:r w:rsidR="00BD5FE7" w:rsidRPr="004A69B9">
        <w:rPr>
          <w:szCs w:val="28"/>
          <w:lang w:val="uk-UA"/>
        </w:rPr>
        <w:t xml:space="preserve">для </w:t>
      </w:r>
      <w:r w:rsidR="00FB2D9B">
        <w:rPr>
          <w:szCs w:val="28"/>
          <w:lang w:val="uk-UA"/>
        </w:rPr>
        <w:t xml:space="preserve">будівництва та обслуговування будівель ринкової інфраструктури (адміністративних будинків, офісних приміщень та інших </w:t>
      </w:r>
      <w:r w:rsidR="00E50E4D">
        <w:rPr>
          <w:szCs w:val="28"/>
          <w:lang w:val="uk-UA"/>
        </w:rPr>
        <w:t xml:space="preserve">будівель громадської забудови, які використовуються для здійснення підприємницької та іншої діяльності, пов’язаної з отриманням прибутку) </w:t>
      </w:r>
      <w:r w:rsidR="00BD5FE7" w:rsidRPr="004A69B9">
        <w:rPr>
          <w:szCs w:val="28"/>
          <w:lang w:val="uk-UA"/>
        </w:rPr>
        <w:t xml:space="preserve">терміном оренди </w:t>
      </w:r>
      <w:r w:rsidR="00E50E4D">
        <w:rPr>
          <w:szCs w:val="28"/>
          <w:lang w:val="uk-UA"/>
        </w:rPr>
        <w:t>5</w:t>
      </w:r>
      <w:r w:rsidR="00BD5FE7" w:rsidRPr="004A69B9">
        <w:rPr>
          <w:szCs w:val="28"/>
          <w:lang w:val="uk-UA"/>
        </w:rPr>
        <w:t xml:space="preserve">0 років площею </w:t>
      </w:r>
      <w:r w:rsidR="00BD5FE7">
        <w:rPr>
          <w:szCs w:val="28"/>
        </w:rPr>
        <w:t>0,0</w:t>
      </w:r>
      <w:r w:rsidR="00E50E4D">
        <w:rPr>
          <w:szCs w:val="28"/>
          <w:lang w:val="uk-UA"/>
        </w:rPr>
        <w:t>510</w:t>
      </w:r>
      <w:r w:rsidR="00BD5FE7">
        <w:rPr>
          <w:szCs w:val="28"/>
        </w:rPr>
        <w:t xml:space="preserve"> га</w:t>
      </w:r>
      <w:r w:rsidR="00E50E4D">
        <w:rPr>
          <w:szCs w:val="28"/>
          <w:lang w:val="uk-UA"/>
        </w:rPr>
        <w:t>, яка розташована в місті Коломиї</w:t>
      </w:r>
      <w:r w:rsidR="00BD5FE7">
        <w:rPr>
          <w:szCs w:val="28"/>
        </w:rPr>
        <w:t xml:space="preserve"> на </w:t>
      </w:r>
      <w:proofErr w:type="spellStart"/>
      <w:r w:rsidR="00BD5FE7">
        <w:rPr>
          <w:szCs w:val="28"/>
        </w:rPr>
        <w:t>вулиці</w:t>
      </w:r>
      <w:proofErr w:type="spellEnd"/>
      <w:r w:rsidR="00BD5FE7">
        <w:rPr>
          <w:szCs w:val="28"/>
        </w:rPr>
        <w:t xml:space="preserve"> </w:t>
      </w:r>
      <w:r w:rsidR="00E50E4D">
        <w:rPr>
          <w:szCs w:val="28"/>
          <w:lang w:val="uk-UA"/>
        </w:rPr>
        <w:t>Івана Богуна, 15в</w:t>
      </w:r>
      <w:r w:rsidR="00BD5FE7">
        <w:rPr>
          <w:szCs w:val="28"/>
        </w:rPr>
        <w:t>.</w:t>
      </w:r>
    </w:p>
    <w:p w:rsidR="004914C7" w:rsidRDefault="00D62C08" w:rsidP="00F34C1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r w:rsidR="004914C7">
        <w:rPr>
          <w:szCs w:val="28"/>
          <w:lang w:val="uk-UA"/>
        </w:rPr>
        <w:t>Мокрицькій Любові Михайлівні</w:t>
      </w:r>
      <w:r w:rsidR="00F34C14"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 xml:space="preserve">терміном на </w:t>
      </w:r>
      <w:r w:rsidR="005A3301">
        <w:rPr>
          <w:szCs w:val="28"/>
          <w:lang w:val="uk-UA"/>
        </w:rPr>
        <w:t>49</w:t>
      </w:r>
      <w:r w:rsidR="00C0602E" w:rsidRPr="00594693">
        <w:rPr>
          <w:szCs w:val="28"/>
          <w:lang w:val="uk-UA"/>
        </w:rPr>
        <w:t xml:space="preserve"> років</w:t>
      </w:r>
      <w:r w:rsidR="004A6259">
        <w:rPr>
          <w:szCs w:val="28"/>
          <w:lang w:val="uk-UA"/>
        </w:rPr>
        <w:t>,</w:t>
      </w:r>
      <w:r w:rsidR="00C0602E" w:rsidRPr="00594693">
        <w:rPr>
          <w:szCs w:val="28"/>
          <w:lang w:val="uk-UA"/>
        </w:rPr>
        <w:t xml:space="preserve"> </w:t>
      </w:r>
      <w:r w:rsidR="00F34C14" w:rsidRPr="00594693">
        <w:rPr>
          <w:szCs w:val="28"/>
          <w:lang w:val="uk-UA"/>
        </w:rPr>
        <w:t>площею 0,0</w:t>
      </w:r>
      <w:r w:rsidR="004914C7">
        <w:rPr>
          <w:szCs w:val="28"/>
          <w:lang w:val="uk-UA"/>
        </w:rPr>
        <w:t>510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2610600000:</w:t>
      </w:r>
      <w:r w:rsidR="004A6259">
        <w:rPr>
          <w:szCs w:val="28"/>
          <w:lang w:val="uk-UA"/>
        </w:rPr>
        <w:t>2</w:t>
      </w:r>
      <w:r w:rsidR="004914C7">
        <w:rPr>
          <w:szCs w:val="28"/>
          <w:lang w:val="uk-UA"/>
        </w:rPr>
        <w:t>8</w:t>
      </w:r>
      <w:r w:rsidR="005A3301" w:rsidRPr="00594693">
        <w:rPr>
          <w:szCs w:val="28"/>
          <w:lang w:val="uk-UA"/>
        </w:rPr>
        <w:t>:00</w:t>
      </w:r>
      <w:r w:rsidR="004914C7">
        <w:rPr>
          <w:szCs w:val="28"/>
          <w:lang w:val="uk-UA"/>
        </w:rPr>
        <w:t>1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</w:t>
      </w:r>
      <w:r w:rsidR="007B3BE6">
        <w:rPr>
          <w:szCs w:val="28"/>
          <w:lang w:val="uk-UA"/>
        </w:rPr>
        <w:t>0</w:t>
      </w:r>
      <w:r w:rsidR="004914C7">
        <w:rPr>
          <w:szCs w:val="28"/>
          <w:lang w:val="uk-UA"/>
        </w:rPr>
        <w:t>44</w:t>
      </w:r>
      <w:r w:rsidR="00F34C14" w:rsidRPr="00594693">
        <w:rPr>
          <w:szCs w:val="28"/>
          <w:lang w:val="uk-UA"/>
        </w:rPr>
        <w:t xml:space="preserve">, яка розташована за адресою: місто Коломия, </w:t>
      </w:r>
      <w:r w:rsidR="004A6259">
        <w:rPr>
          <w:szCs w:val="28"/>
          <w:lang w:val="uk-UA"/>
        </w:rPr>
        <w:t xml:space="preserve">вулиця </w:t>
      </w:r>
      <w:r w:rsidR="004914C7">
        <w:rPr>
          <w:szCs w:val="28"/>
          <w:lang w:val="uk-UA"/>
        </w:rPr>
        <w:t>Івана Богуна</w:t>
      </w:r>
      <w:r w:rsidR="00F34C14" w:rsidRPr="00594693">
        <w:rPr>
          <w:szCs w:val="28"/>
          <w:lang w:val="uk-UA"/>
        </w:rPr>
        <w:t>,</w:t>
      </w:r>
      <w:r w:rsidR="004A6259">
        <w:rPr>
          <w:szCs w:val="28"/>
          <w:lang w:val="uk-UA"/>
        </w:rPr>
        <w:t xml:space="preserve"> </w:t>
      </w:r>
      <w:r w:rsidR="004914C7">
        <w:rPr>
          <w:szCs w:val="28"/>
          <w:lang w:val="uk-UA"/>
        </w:rPr>
        <w:t>15в</w:t>
      </w:r>
      <w:r w:rsidR="004A6259">
        <w:rPr>
          <w:szCs w:val="28"/>
          <w:lang w:val="uk-UA"/>
        </w:rPr>
        <w:t>,</w:t>
      </w:r>
      <w:r w:rsidR="00F34C14" w:rsidRPr="00594693">
        <w:rPr>
          <w:szCs w:val="28"/>
          <w:lang w:val="uk-UA"/>
        </w:rPr>
        <w:t xml:space="preserve"> із цільовим призначенням</w:t>
      </w:r>
      <w:r w:rsidR="007B3BE6">
        <w:rPr>
          <w:szCs w:val="28"/>
          <w:lang w:val="uk-UA"/>
        </w:rPr>
        <w:t xml:space="preserve"> </w:t>
      </w:r>
      <w:r w:rsidR="004914C7" w:rsidRPr="004A69B9">
        <w:rPr>
          <w:szCs w:val="28"/>
          <w:lang w:val="uk-UA"/>
        </w:rPr>
        <w:t xml:space="preserve">для </w:t>
      </w:r>
      <w:r w:rsidR="004914C7">
        <w:rPr>
          <w:szCs w:val="28"/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4914C7">
        <w:rPr>
          <w:szCs w:val="28"/>
          <w:lang w:val="uk-UA"/>
        </w:rPr>
        <w:t xml:space="preserve"> </w:t>
      </w:r>
      <w:r w:rsidR="00F34C14" w:rsidRPr="00E05BC3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:rsidR="004914C7" w:rsidRPr="00506460" w:rsidRDefault="004914C7" w:rsidP="004914C7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2.1. Мокрицькій Любові Михайлівні</w:t>
      </w:r>
      <w:r w:rsidRPr="00594693">
        <w:rPr>
          <w:szCs w:val="28"/>
          <w:lang w:val="uk-UA"/>
        </w:rPr>
        <w:t xml:space="preserve"> </w:t>
      </w:r>
      <w:r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4914C7" w:rsidRDefault="004914C7" w:rsidP="00F34C14">
      <w:pPr>
        <w:ind w:firstLine="708"/>
        <w:jc w:val="both"/>
        <w:rPr>
          <w:szCs w:val="28"/>
          <w:lang w:val="uk-UA"/>
        </w:rPr>
      </w:pPr>
    </w:p>
    <w:p w:rsidR="004914C7" w:rsidRDefault="004914C7" w:rsidP="004914C7">
      <w:pPr>
        <w:ind w:firstLine="708"/>
        <w:jc w:val="both"/>
        <w:rPr>
          <w:szCs w:val="28"/>
          <w:lang w:eastAsia="uk-UA"/>
        </w:rPr>
      </w:pPr>
      <w:r>
        <w:rPr>
          <w:szCs w:val="28"/>
          <w:lang w:val="uk-UA"/>
        </w:rPr>
        <w:lastRenderedPageBreak/>
        <w:t>3</w:t>
      </w:r>
      <w:r>
        <w:rPr>
          <w:szCs w:val="28"/>
          <w:lang w:val="uk-UA"/>
        </w:rPr>
        <w:t>.</w:t>
      </w:r>
      <w:r w:rsidRPr="00594693">
        <w:rPr>
          <w:szCs w:val="28"/>
          <w:lang w:val="uk-UA"/>
        </w:rPr>
        <w:t xml:space="preserve"> </w:t>
      </w:r>
      <w:r w:rsidRPr="004A69B9">
        <w:rPr>
          <w:szCs w:val="28"/>
          <w:lang w:val="uk-UA"/>
        </w:rPr>
        <w:t xml:space="preserve">Припинити дію договору оренди землі від </w:t>
      </w:r>
      <w:r>
        <w:rPr>
          <w:szCs w:val="28"/>
          <w:lang w:val="uk-UA"/>
        </w:rPr>
        <w:t>28</w:t>
      </w:r>
      <w:r w:rsidRPr="004A69B9">
        <w:rPr>
          <w:szCs w:val="28"/>
          <w:lang w:val="uk-UA"/>
        </w:rPr>
        <w:t>.0</w:t>
      </w:r>
      <w:r>
        <w:rPr>
          <w:szCs w:val="28"/>
          <w:lang w:val="uk-UA"/>
        </w:rPr>
        <w:t>2</w:t>
      </w:r>
      <w:r w:rsidRPr="004A69B9">
        <w:rPr>
          <w:szCs w:val="28"/>
          <w:lang w:val="uk-UA"/>
        </w:rPr>
        <w:t>.20</w:t>
      </w:r>
      <w:r>
        <w:rPr>
          <w:szCs w:val="28"/>
          <w:lang w:val="uk-UA"/>
        </w:rPr>
        <w:t>11</w:t>
      </w:r>
      <w:r w:rsidRPr="004A69B9">
        <w:rPr>
          <w:szCs w:val="28"/>
          <w:lang w:val="uk-UA"/>
        </w:rPr>
        <w:t xml:space="preserve"> року, зареєстрованого за № </w:t>
      </w:r>
      <w:r>
        <w:rPr>
          <w:szCs w:val="28"/>
          <w:lang w:val="uk-UA"/>
        </w:rPr>
        <w:t>26106000</w:t>
      </w:r>
      <w:r>
        <w:rPr>
          <w:szCs w:val="28"/>
          <w:lang w:val="uk-UA"/>
        </w:rPr>
        <w:t>4</w:t>
      </w:r>
      <w:r>
        <w:rPr>
          <w:szCs w:val="28"/>
          <w:lang w:val="uk-UA"/>
        </w:rPr>
        <w:t>0000</w:t>
      </w:r>
      <w:r>
        <w:rPr>
          <w:szCs w:val="28"/>
          <w:lang w:val="uk-UA"/>
        </w:rPr>
        <w:t>32</w:t>
      </w:r>
      <w:r w:rsidRPr="004A69B9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1</w:t>
      </w:r>
      <w:r>
        <w:rPr>
          <w:szCs w:val="28"/>
          <w:lang w:val="uk-UA"/>
        </w:rPr>
        <w:t>7</w:t>
      </w:r>
      <w:r w:rsidRPr="004A69B9">
        <w:rPr>
          <w:szCs w:val="28"/>
          <w:lang w:val="uk-UA"/>
        </w:rPr>
        <w:t>.</w:t>
      </w:r>
      <w:r>
        <w:rPr>
          <w:szCs w:val="28"/>
          <w:lang w:val="uk-UA"/>
        </w:rPr>
        <w:t>06</w:t>
      </w:r>
      <w:r w:rsidRPr="004A69B9">
        <w:rPr>
          <w:szCs w:val="28"/>
          <w:lang w:val="uk-UA"/>
        </w:rPr>
        <w:t>.20</w:t>
      </w:r>
      <w:r>
        <w:rPr>
          <w:szCs w:val="28"/>
          <w:lang w:val="uk-UA"/>
        </w:rPr>
        <w:t>11</w:t>
      </w:r>
      <w:r w:rsidRPr="004A69B9">
        <w:rPr>
          <w:szCs w:val="28"/>
          <w:lang w:val="uk-UA"/>
        </w:rPr>
        <w:t xml:space="preserve"> року, наданої </w:t>
      </w:r>
      <w:proofErr w:type="spellStart"/>
      <w:r>
        <w:rPr>
          <w:szCs w:val="28"/>
          <w:lang w:val="uk-UA"/>
        </w:rPr>
        <w:t>Дем’янюку</w:t>
      </w:r>
      <w:proofErr w:type="spellEnd"/>
      <w:r>
        <w:rPr>
          <w:szCs w:val="28"/>
          <w:lang w:val="uk-UA"/>
        </w:rPr>
        <w:t xml:space="preserve"> Михайлу Петровичу </w:t>
      </w:r>
      <w:r w:rsidRPr="004A69B9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будівництва та обслуговування будівель </w:t>
      </w:r>
      <w:r>
        <w:rPr>
          <w:szCs w:val="28"/>
          <w:lang w:val="uk-UA"/>
        </w:rPr>
        <w:t>торгівлі</w:t>
      </w:r>
      <w:r>
        <w:rPr>
          <w:szCs w:val="28"/>
          <w:lang w:val="uk-UA"/>
        </w:rPr>
        <w:t xml:space="preserve"> </w:t>
      </w:r>
      <w:r w:rsidRPr="004A69B9">
        <w:rPr>
          <w:szCs w:val="28"/>
          <w:lang w:val="uk-UA"/>
        </w:rPr>
        <w:t xml:space="preserve">терміном оренди </w:t>
      </w:r>
      <w:r>
        <w:rPr>
          <w:szCs w:val="28"/>
          <w:lang w:val="uk-UA"/>
        </w:rPr>
        <w:t>5</w:t>
      </w:r>
      <w:r w:rsidRPr="004A69B9">
        <w:rPr>
          <w:szCs w:val="28"/>
          <w:lang w:val="uk-UA"/>
        </w:rPr>
        <w:t xml:space="preserve">0 років площею </w:t>
      </w:r>
      <w:r>
        <w:rPr>
          <w:szCs w:val="28"/>
        </w:rPr>
        <w:t>0,0</w:t>
      </w:r>
      <w:r>
        <w:rPr>
          <w:szCs w:val="28"/>
          <w:lang w:val="uk-UA"/>
        </w:rPr>
        <w:t>113</w:t>
      </w:r>
      <w:r>
        <w:rPr>
          <w:szCs w:val="28"/>
        </w:rPr>
        <w:t xml:space="preserve"> га</w:t>
      </w:r>
      <w:r>
        <w:rPr>
          <w:szCs w:val="28"/>
          <w:lang w:val="uk-UA"/>
        </w:rPr>
        <w:t>, яка розташована в місті Коломиї</w:t>
      </w:r>
      <w:r>
        <w:rPr>
          <w:szCs w:val="28"/>
        </w:rPr>
        <w:t xml:space="preserve"> на </w:t>
      </w:r>
      <w:proofErr w:type="spellStart"/>
      <w:r>
        <w:rPr>
          <w:szCs w:val="28"/>
        </w:rPr>
        <w:t>вулиці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Івана Богуна, 15</w:t>
      </w:r>
      <w:r>
        <w:rPr>
          <w:szCs w:val="28"/>
          <w:lang w:val="uk-UA"/>
        </w:rPr>
        <w:t>б</w:t>
      </w:r>
      <w:r>
        <w:rPr>
          <w:szCs w:val="28"/>
        </w:rPr>
        <w:t>.</w:t>
      </w:r>
    </w:p>
    <w:p w:rsidR="004914C7" w:rsidRDefault="004914C7" w:rsidP="004914C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594693">
        <w:rPr>
          <w:szCs w:val="28"/>
          <w:lang w:val="uk-UA"/>
        </w:rPr>
        <w:t xml:space="preserve">. Надати </w:t>
      </w:r>
      <w:r>
        <w:rPr>
          <w:szCs w:val="28"/>
          <w:lang w:val="uk-UA"/>
        </w:rPr>
        <w:t>Мокрицькій Любові Михайлівні</w:t>
      </w:r>
      <w:r w:rsidRPr="00594693">
        <w:rPr>
          <w:szCs w:val="28"/>
          <w:lang w:val="uk-UA"/>
        </w:rPr>
        <w:t xml:space="preserve"> дозвіл на переоформлення договору оренди землі терміном на </w:t>
      </w:r>
      <w:r>
        <w:rPr>
          <w:szCs w:val="28"/>
          <w:lang w:val="uk-UA"/>
        </w:rPr>
        <w:t>49</w:t>
      </w:r>
      <w:r w:rsidRPr="00594693">
        <w:rPr>
          <w:szCs w:val="28"/>
          <w:lang w:val="uk-UA"/>
        </w:rPr>
        <w:t xml:space="preserve"> років</w:t>
      </w:r>
      <w:r>
        <w:rPr>
          <w:szCs w:val="28"/>
          <w:lang w:val="uk-UA"/>
        </w:rPr>
        <w:t>,</w:t>
      </w:r>
      <w:r w:rsidRPr="00594693">
        <w:rPr>
          <w:szCs w:val="28"/>
          <w:lang w:val="uk-UA"/>
        </w:rPr>
        <w:t xml:space="preserve"> площею 0,0</w:t>
      </w:r>
      <w:r>
        <w:rPr>
          <w:szCs w:val="28"/>
          <w:lang w:val="uk-UA"/>
        </w:rPr>
        <w:t>113</w:t>
      </w:r>
      <w:r w:rsidRPr="00594693">
        <w:rPr>
          <w:szCs w:val="28"/>
          <w:lang w:val="uk-UA"/>
        </w:rPr>
        <w:t xml:space="preserve"> га</w:t>
      </w:r>
      <w:r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>з кадастровим номером 2610600000:</w:t>
      </w:r>
      <w:r>
        <w:rPr>
          <w:szCs w:val="28"/>
          <w:lang w:val="uk-UA"/>
        </w:rPr>
        <w:t>28</w:t>
      </w:r>
      <w:r w:rsidRPr="00594693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594693">
        <w:rPr>
          <w:szCs w:val="28"/>
          <w:lang w:val="uk-UA"/>
        </w:rPr>
        <w:t>:</w:t>
      </w:r>
      <w:r>
        <w:rPr>
          <w:szCs w:val="28"/>
          <w:lang w:val="uk-UA"/>
        </w:rPr>
        <w:t>004</w:t>
      </w:r>
      <w:r>
        <w:rPr>
          <w:szCs w:val="28"/>
          <w:lang w:val="uk-UA"/>
        </w:rPr>
        <w:t>5</w:t>
      </w:r>
      <w:r w:rsidRPr="00594693">
        <w:rPr>
          <w:szCs w:val="28"/>
          <w:lang w:val="uk-UA"/>
        </w:rPr>
        <w:t xml:space="preserve">, яка розташована за адресою: місто Коломия, </w:t>
      </w:r>
      <w:r>
        <w:rPr>
          <w:szCs w:val="28"/>
          <w:lang w:val="uk-UA"/>
        </w:rPr>
        <w:t>вулиця Івана Богуна</w:t>
      </w:r>
      <w:r w:rsidRPr="00594693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15</w:t>
      </w:r>
      <w:r>
        <w:rPr>
          <w:szCs w:val="28"/>
          <w:lang w:val="uk-UA"/>
        </w:rPr>
        <w:t>б</w:t>
      </w:r>
      <w:r>
        <w:rPr>
          <w:szCs w:val="28"/>
          <w:lang w:val="uk-UA"/>
        </w:rPr>
        <w:t>,</w:t>
      </w:r>
      <w:r w:rsidRPr="00594693">
        <w:rPr>
          <w:szCs w:val="28"/>
          <w:lang w:val="uk-UA"/>
        </w:rPr>
        <w:t xml:space="preserve"> із цільовим призначенням</w:t>
      </w:r>
      <w:r>
        <w:rPr>
          <w:szCs w:val="28"/>
          <w:lang w:val="uk-UA"/>
        </w:rPr>
        <w:t xml:space="preserve"> </w:t>
      </w:r>
      <w:r w:rsidRPr="004A69B9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будівництва та обслуговування будівель </w:t>
      </w:r>
      <w:r>
        <w:rPr>
          <w:szCs w:val="28"/>
          <w:lang w:val="uk-UA"/>
        </w:rPr>
        <w:t xml:space="preserve">торгівлі </w:t>
      </w:r>
      <w:r w:rsidRPr="00E05BC3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:rsidR="00AA5316" w:rsidRPr="00506460" w:rsidRDefault="004914C7" w:rsidP="00AA531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AA5316">
        <w:rPr>
          <w:szCs w:val="28"/>
          <w:lang w:val="uk-UA"/>
        </w:rPr>
        <w:t>.1</w:t>
      </w:r>
      <w:r>
        <w:rPr>
          <w:szCs w:val="28"/>
          <w:lang w:val="uk-UA"/>
        </w:rPr>
        <w:t>.</w:t>
      </w:r>
      <w:r w:rsidR="00AA531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Мокрицькій Любові Михайлівні</w:t>
      </w:r>
      <w:r w:rsidR="00CB404C" w:rsidRPr="00594693">
        <w:rPr>
          <w:szCs w:val="28"/>
          <w:lang w:val="uk-UA"/>
        </w:rPr>
        <w:t xml:space="preserve">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AA5316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4F083A" w:rsidRDefault="004914C7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5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:rsidR="0061796B" w:rsidRPr="00E05BC3" w:rsidRDefault="004914C7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6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  <w:bookmarkStart w:id="0" w:name="_GoBack"/>
      <w:bookmarkEnd w:id="0"/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7B3BE6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 w:rsidR="000460FE">
        <w:rPr>
          <w:b/>
          <w:lang w:val="uk-UA"/>
        </w:rPr>
        <w:t xml:space="preserve">     Богдан СТАНІСЛАВСЬКИЙ</w:t>
      </w:r>
    </w:p>
    <w:p w:rsidR="0061796B" w:rsidRDefault="0061796B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/>
    <w:p w:rsidR="00926369" w:rsidRPr="0055641C" w:rsidRDefault="00926369" w:rsidP="000460FE"/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4A6259" w:rsidRPr="000917E5" w:rsidRDefault="004A6259" w:rsidP="004A6259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4A6259" w:rsidRPr="00E05BC3" w:rsidRDefault="004A6259" w:rsidP="000460FE">
      <w:pPr>
        <w:rPr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sectPr w:rsidR="004A6259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79" w:rsidRDefault="008C1879">
    <w:pPr>
      <w:pStyle w:val="a9"/>
      <w:jc w:val="center"/>
    </w:pPr>
  </w:p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47"/>
    <w:rsid w:val="000017B0"/>
    <w:rsid w:val="00005CC6"/>
    <w:rsid w:val="000460FE"/>
    <w:rsid w:val="00064418"/>
    <w:rsid w:val="00075E89"/>
    <w:rsid w:val="0008746A"/>
    <w:rsid w:val="00094C95"/>
    <w:rsid w:val="0009780B"/>
    <w:rsid w:val="000D72D3"/>
    <w:rsid w:val="001315B4"/>
    <w:rsid w:val="00183D03"/>
    <w:rsid w:val="001A2F92"/>
    <w:rsid w:val="001B041C"/>
    <w:rsid w:val="001C4572"/>
    <w:rsid w:val="001E2D4F"/>
    <w:rsid w:val="00210FC8"/>
    <w:rsid w:val="002231E9"/>
    <w:rsid w:val="002432CC"/>
    <w:rsid w:val="00245F42"/>
    <w:rsid w:val="00261D4E"/>
    <w:rsid w:val="00282AE5"/>
    <w:rsid w:val="0028327B"/>
    <w:rsid w:val="002C5D30"/>
    <w:rsid w:val="002E7ED4"/>
    <w:rsid w:val="00311490"/>
    <w:rsid w:val="0033474A"/>
    <w:rsid w:val="003543D6"/>
    <w:rsid w:val="00396F19"/>
    <w:rsid w:val="00426A89"/>
    <w:rsid w:val="00430AEB"/>
    <w:rsid w:val="0044208F"/>
    <w:rsid w:val="00450A46"/>
    <w:rsid w:val="004528E6"/>
    <w:rsid w:val="00480F9E"/>
    <w:rsid w:val="004914C7"/>
    <w:rsid w:val="004A3CD5"/>
    <w:rsid w:val="004A6259"/>
    <w:rsid w:val="004A69B9"/>
    <w:rsid w:val="004C20E5"/>
    <w:rsid w:val="004C3FC9"/>
    <w:rsid w:val="004E4835"/>
    <w:rsid w:val="004F083A"/>
    <w:rsid w:val="004F3E47"/>
    <w:rsid w:val="005023F7"/>
    <w:rsid w:val="00511769"/>
    <w:rsid w:val="00517F71"/>
    <w:rsid w:val="005370D8"/>
    <w:rsid w:val="0055641C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C0104"/>
    <w:rsid w:val="005E53AE"/>
    <w:rsid w:val="00606909"/>
    <w:rsid w:val="00611843"/>
    <w:rsid w:val="0061796B"/>
    <w:rsid w:val="0064167D"/>
    <w:rsid w:val="00651D39"/>
    <w:rsid w:val="00685666"/>
    <w:rsid w:val="00691ECE"/>
    <w:rsid w:val="006C0339"/>
    <w:rsid w:val="00700AB4"/>
    <w:rsid w:val="007327F8"/>
    <w:rsid w:val="00736252"/>
    <w:rsid w:val="007519ED"/>
    <w:rsid w:val="007849D1"/>
    <w:rsid w:val="007B3BE6"/>
    <w:rsid w:val="007C7A7D"/>
    <w:rsid w:val="007D1212"/>
    <w:rsid w:val="00806856"/>
    <w:rsid w:val="00807973"/>
    <w:rsid w:val="008415A0"/>
    <w:rsid w:val="00896547"/>
    <w:rsid w:val="008C1879"/>
    <w:rsid w:val="008C7603"/>
    <w:rsid w:val="008D0D8D"/>
    <w:rsid w:val="008F39EF"/>
    <w:rsid w:val="00903DF1"/>
    <w:rsid w:val="00914B66"/>
    <w:rsid w:val="00926369"/>
    <w:rsid w:val="00944ADD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38A7"/>
    <w:rsid w:val="00B27242"/>
    <w:rsid w:val="00B433DC"/>
    <w:rsid w:val="00BA11C3"/>
    <w:rsid w:val="00BA703B"/>
    <w:rsid w:val="00BD5FE7"/>
    <w:rsid w:val="00BF1F52"/>
    <w:rsid w:val="00C0602E"/>
    <w:rsid w:val="00C150CA"/>
    <w:rsid w:val="00C26841"/>
    <w:rsid w:val="00C567DA"/>
    <w:rsid w:val="00CB404C"/>
    <w:rsid w:val="00CC6DC6"/>
    <w:rsid w:val="00CD3F83"/>
    <w:rsid w:val="00CD6882"/>
    <w:rsid w:val="00D07E83"/>
    <w:rsid w:val="00D335DB"/>
    <w:rsid w:val="00D34223"/>
    <w:rsid w:val="00D47BD1"/>
    <w:rsid w:val="00D52990"/>
    <w:rsid w:val="00D62C08"/>
    <w:rsid w:val="00DC28AD"/>
    <w:rsid w:val="00E05BC3"/>
    <w:rsid w:val="00E117A0"/>
    <w:rsid w:val="00E26892"/>
    <w:rsid w:val="00E36D0F"/>
    <w:rsid w:val="00E45C20"/>
    <w:rsid w:val="00E50E4D"/>
    <w:rsid w:val="00E543C3"/>
    <w:rsid w:val="00E779D1"/>
    <w:rsid w:val="00E806E9"/>
    <w:rsid w:val="00E85C26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B0C0E"/>
    <w:rsid w:val="00FB2D9B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A03D5B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_CVGAZ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4</cp:revision>
  <cp:lastPrinted>2021-09-08T05:45:00Z</cp:lastPrinted>
  <dcterms:created xsi:type="dcterms:W3CDTF">2021-10-11T14:12:00Z</dcterms:created>
  <dcterms:modified xsi:type="dcterms:W3CDTF">2021-10-12T13:25:00Z</dcterms:modified>
</cp:coreProperties>
</file>